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附件：</w:t>
      </w:r>
    </w:p>
    <w:p>
      <w:pPr>
        <w:spacing w:after="0" w:line="560" w:lineRule="exact"/>
        <w:ind w:firstLine="560" w:firstLineChars="200"/>
        <w:jc w:val="center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中标人公示表</w:t>
      </w:r>
    </w:p>
    <w:p>
      <w:pPr>
        <w:spacing w:after="0" w:line="560" w:lineRule="exact"/>
        <w:ind w:firstLine="560" w:firstLineChars="200"/>
        <w:jc w:val="center"/>
        <w:rPr>
          <w:rFonts w:ascii="仿宋_GB2312" w:eastAsia="仿宋_GB2312"/>
          <w:spacing w:val="-20"/>
          <w:sz w:val="32"/>
          <w:szCs w:val="32"/>
        </w:rPr>
      </w:pPr>
    </w:p>
    <w:p>
      <w:pPr>
        <w:spacing w:after="0" w:line="560" w:lineRule="exact"/>
        <w:rPr>
          <w:rFonts w:ascii="仿宋_GB2312" w:eastAsia="仿宋_GB2312"/>
          <w:spacing w:val="-20"/>
          <w:sz w:val="28"/>
          <w:szCs w:val="32"/>
        </w:rPr>
      </w:pPr>
      <w:r>
        <w:rPr>
          <w:rFonts w:hint="eastAsia" w:ascii="仿宋_GB2312" w:eastAsia="仿宋_GB2312"/>
          <w:spacing w:val="-20"/>
          <w:sz w:val="28"/>
          <w:szCs w:val="32"/>
        </w:rPr>
        <w:t>编制单位：中国热带农业科学院湛江实验站</w:t>
      </w:r>
    </w:p>
    <w:tbl>
      <w:tblPr>
        <w:tblStyle w:val="4"/>
        <w:tblW w:w="50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585"/>
        <w:gridCol w:w="1284"/>
        <w:gridCol w:w="3827"/>
        <w:gridCol w:w="859"/>
        <w:gridCol w:w="2656"/>
        <w:gridCol w:w="106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260" w:type="pct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pacing w:val="-20"/>
                <w:sz w:val="28"/>
                <w:szCs w:val="32"/>
              </w:rPr>
            </w:pPr>
            <w:bookmarkStart w:id="0" w:name="_Hlk4580152"/>
            <w:r>
              <w:rPr>
                <w:rFonts w:hint="eastAsia" w:ascii="仿宋_GB2312" w:eastAsia="仿宋_GB2312"/>
                <w:spacing w:val="-20"/>
                <w:sz w:val="28"/>
                <w:szCs w:val="32"/>
              </w:rPr>
              <w:t>序号</w:t>
            </w:r>
          </w:p>
        </w:tc>
        <w:tc>
          <w:tcPr>
            <w:tcW w:w="893" w:type="pct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pacing w:val="-20"/>
                <w:sz w:val="28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32"/>
              </w:rPr>
              <w:t>承租标的物</w:t>
            </w:r>
          </w:p>
        </w:tc>
        <w:tc>
          <w:tcPr>
            <w:tcW w:w="444" w:type="pct"/>
            <w:vAlign w:val="center"/>
          </w:tcPr>
          <w:p>
            <w:pPr>
              <w:spacing w:before="240" w:after="0"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32"/>
              </w:rPr>
              <w:t>建筑面积</w:t>
            </w:r>
          </w:p>
          <w:p>
            <w:pPr>
              <w:spacing w:before="240" w:after="0" w:line="560" w:lineRule="exact"/>
              <w:jc w:val="center"/>
              <w:rPr>
                <w:rFonts w:ascii="仿宋_GB2312" w:eastAsia="仿宋_GB2312"/>
                <w:spacing w:val="-20"/>
                <w:sz w:val="28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32"/>
              </w:rPr>
              <w:t>（m</w:t>
            </w:r>
            <w:r>
              <w:rPr>
                <w:rFonts w:hint="eastAsia" w:ascii="仿宋_GB2312" w:eastAsia="仿宋_GB2312"/>
                <w:spacing w:val="-20"/>
                <w:sz w:val="28"/>
                <w:szCs w:val="32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pacing w:val="-20"/>
                <w:sz w:val="28"/>
                <w:szCs w:val="32"/>
              </w:rPr>
              <w:t>）</w:t>
            </w:r>
          </w:p>
        </w:tc>
        <w:tc>
          <w:tcPr>
            <w:tcW w:w="1323" w:type="pct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pacing w:val="-20"/>
                <w:sz w:val="28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32"/>
              </w:rPr>
              <w:t>中标人</w:t>
            </w:r>
          </w:p>
        </w:tc>
        <w:tc>
          <w:tcPr>
            <w:tcW w:w="297" w:type="pct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pacing w:val="-20"/>
                <w:sz w:val="28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32"/>
              </w:rPr>
              <w:t>排序</w:t>
            </w:r>
          </w:p>
        </w:tc>
        <w:tc>
          <w:tcPr>
            <w:tcW w:w="918" w:type="pct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32"/>
              </w:rPr>
              <w:t>租金</w:t>
            </w:r>
          </w:p>
          <w:p>
            <w:pPr>
              <w:spacing w:after="0" w:line="560" w:lineRule="exact"/>
              <w:jc w:val="center"/>
              <w:rPr>
                <w:rFonts w:ascii="仿宋_GB2312" w:eastAsia="仿宋_GB2312"/>
                <w:spacing w:val="-20"/>
                <w:sz w:val="28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元/m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˙月</w:t>
            </w:r>
            <w:r>
              <w:rPr>
                <w:rFonts w:hint="eastAsia" w:ascii="仿宋_GB2312" w:eastAsia="仿宋_GB2312"/>
                <w:spacing w:val="-20"/>
                <w:sz w:val="28"/>
                <w:szCs w:val="32"/>
              </w:rPr>
              <w:t>）</w:t>
            </w:r>
          </w:p>
        </w:tc>
        <w:tc>
          <w:tcPr>
            <w:tcW w:w="367" w:type="pct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pacing w:val="-20"/>
                <w:sz w:val="28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32"/>
              </w:rPr>
              <w:t>租期（年）</w:t>
            </w:r>
          </w:p>
        </w:tc>
        <w:tc>
          <w:tcPr>
            <w:tcW w:w="494" w:type="pct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pacing w:val="-20"/>
                <w:sz w:val="28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exact"/>
        </w:trPr>
        <w:tc>
          <w:tcPr>
            <w:tcW w:w="260" w:type="pct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pacing w:val="-20"/>
                <w:sz w:val="28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32"/>
              </w:rPr>
              <w:t>1</w:t>
            </w:r>
          </w:p>
        </w:tc>
        <w:tc>
          <w:tcPr>
            <w:tcW w:w="893" w:type="pct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  <w:szCs w:val="28"/>
                <w:lang w:eastAsia="zh-CN"/>
              </w:rPr>
            </w:pPr>
            <w:r>
              <w:rPr>
                <w:rFonts w:ascii="仿宋_GB2312" w:eastAsia="仿宋_GB2312"/>
                <w:spacing w:val="-20"/>
                <w:sz w:val="24"/>
                <w:szCs w:val="28"/>
              </w:rPr>
              <w:t>霞山区解放西路</w:t>
            </w:r>
            <w:r>
              <w:rPr>
                <w:rFonts w:hint="eastAsia" w:ascii="仿宋_GB2312" w:eastAsia="仿宋_GB2312"/>
                <w:spacing w:val="-20"/>
                <w:sz w:val="24"/>
                <w:szCs w:val="28"/>
                <w:lang w:val="en-US" w:eastAsia="zh-CN"/>
              </w:rPr>
              <w:t>18</w:t>
            </w:r>
            <w:r>
              <w:rPr>
                <w:rFonts w:ascii="仿宋_GB2312" w:eastAsia="仿宋_GB2312"/>
                <w:spacing w:val="-20"/>
                <w:sz w:val="24"/>
                <w:szCs w:val="28"/>
              </w:rPr>
              <w:t>号</w:t>
            </w:r>
            <w:r>
              <w:rPr>
                <w:rFonts w:hint="eastAsia" w:ascii="仿宋_GB2312" w:eastAsia="仿宋_GB2312"/>
                <w:spacing w:val="-20"/>
                <w:sz w:val="24"/>
                <w:szCs w:val="28"/>
                <w:lang w:eastAsia="zh-CN"/>
              </w:rPr>
              <w:t>汽车检测室</w:t>
            </w:r>
            <w:bookmarkStart w:id="3" w:name="_GoBack"/>
            <w:bookmarkEnd w:id="3"/>
          </w:p>
          <w:p>
            <w:pPr>
              <w:spacing w:after="0" w:line="560" w:lineRule="exact"/>
              <w:jc w:val="center"/>
              <w:rPr>
                <w:rFonts w:ascii="仿宋_GB2312" w:eastAsia="仿宋_GB2312"/>
                <w:spacing w:val="-20"/>
                <w:sz w:val="28"/>
                <w:szCs w:val="32"/>
              </w:rPr>
            </w:pPr>
          </w:p>
        </w:tc>
        <w:tc>
          <w:tcPr>
            <w:tcW w:w="444" w:type="pct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32"/>
                <w:lang w:val="en-US" w:eastAsia="zh-CN"/>
              </w:rPr>
              <w:t>501.6</w:t>
            </w:r>
          </w:p>
        </w:tc>
        <w:tc>
          <w:tcPr>
            <w:tcW w:w="1323" w:type="pct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32"/>
                <w:lang w:eastAsia="zh-CN"/>
              </w:rPr>
              <w:t>湛江市霞山区金马大酒店</w:t>
            </w:r>
          </w:p>
        </w:tc>
        <w:tc>
          <w:tcPr>
            <w:tcW w:w="297" w:type="pct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pacing w:val="-20"/>
                <w:sz w:val="28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32"/>
              </w:rPr>
              <w:t>一</w:t>
            </w:r>
          </w:p>
        </w:tc>
        <w:tc>
          <w:tcPr>
            <w:tcW w:w="918" w:type="pct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32"/>
                <w:lang w:val="en-US" w:eastAsia="zh-CN"/>
              </w:rPr>
              <w:t>30.5</w:t>
            </w:r>
          </w:p>
        </w:tc>
        <w:tc>
          <w:tcPr>
            <w:tcW w:w="367" w:type="pct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32"/>
              </w:rPr>
              <w:t>2</w:t>
            </w:r>
            <w:r>
              <w:rPr>
                <w:rFonts w:hint="eastAsia" w:ascii="仿宋_GB2312" w:eastAsia="仿宋_GB2312"/>
                <w:spacing w:val="-20"/>
                <w:sz w:val="28"/>
                <w:szCs w:val="32"/>
                <w:lang w:eastAsia="zh-CN"/>
              </w:rPr>
              <w:t>年</w:t>
            </w:r>
          </w:p>
        </w:tc>
        <w:tc>
          <w:tcPr>
            <w:tcW w:w="494" w:type="pct"/>
          </w:tcPr>
          <w:p>
            <w:pPr>
              <w:spacing w:after="0" w:line="560" w:lineRule="exact"/>
              <w:rPr>
                <w:rFonts w:ascii="仿宋_GB2312" w:eastAsia="仿宋_GB2312"/>
                <w:spacing w:val="-20"/>
                <w:sz w:val="28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32"/>
                <w:lang w:eastAsia="zh-CN"/>
              </w:rPr>
              <w:t>无装修</w:t>
            </w:r>
            <w:r>
              <w:rPr>
                <w:rFonts w:hint="eastAsia" w:ascii="仿宋_GB2312" w:eastAsia="仿宋_GB2312"/>
                <w:spacing w:val="-20"/>
                <w:sz w:val="28"/>
                <w:szCs w:val="32"/>
              </w:rPr>
              <w:t>免租期，第2年起租金逐年递增3%</w:t>
            </w:r>
          </w:p>
        </w:tc>
      </w:tr>
      <w:bookmarkEnd w:id="0"/>
    </w:tbl>
    <w:p>
      <w:pPr>
        <w:spacing w:after="0" w:line="560" w:lineRule="exact"/>
        <w:jc w:val="both"/>
        <w:rPr>
          <w:rFonts w:ascii="仿宋_GB2312" w:eastAsia="仿宋_GB2312"/>
          <w:spacing w:val="-20"/>
          <w:sz w:val="28"/>
          <w:szCs w:val="32"/>
        </w:rPr>
      </w:pPr>
      <w:bookmarkStart w:id="1" w:name="OLE_LINK1"/>
      <w:bookmarkStart w:id="2" w:name="OLE_LINK2"/>
      <w:r>
        <w:rPr>
          <w:rFonts w:hint="eastAsia" w:ascii="仿宋_GB2312" w:eastAsia="仿宋_GB2312"/>
          <w:spacing w:val="-20"/>
          <w:sz w:val="28"/>
          <w:szCs w:val="32"/>
        </w:rPr>
        <w:t>填表人： 陈影霞                     联系电话：0759-2</w:t>
      </w:r>
      <w:r>
        <w:rPr>
          <w:rFonts w:ascii="仿宋_GB2312" w:eastAsia="仿宋_GB2312"/>
          <w:spacing w:val="-20"/>
          <w:sz w:val="28"/>
          <w:szCs w:val="32"/>
        </w:rPr>
        <w:t>090383</w:t>
      </w:r>
      <w:r>
        <w:rPr>
          <w:rFonts w:hint="eastAsia" w:ascii="仿宋_GB2312" w:eastAsia="仿宋_GB2312"/>
          <w:spacing w:val="-20"/>
          <w:sz w:val="28"/>
          <w:szCs w:val="32"/>
        </w:rPr>
        <w:t xml:space="preserve">                 填表日期：2022年</w:t>
      </w:r>
      <w:r>
        <w:rPr>
          <w:rFonts w:hint="eastAsia" w:ascii="仿宋_GB2312" w:eastAsia="仿宋_GB2312"/>
          <w:spacing w:val="-20"/>
          <w:sz w:val="28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-20"/>
          <w:sz w:val="28"/>
          <w:szCs w:val="32"/>
        </w:rPr>
        <w:t>月</w:t>
      </w:r>
      <w:r>
        <w:rPr>
          <w:rFonts w:hint="eastAsia" w:ascii="仿宋_GB2312" w:eastAsia="仿宋_GB2312"/>
          <w:spacing w:val="-20"/>
          <w:sz w:val="28"/>
          <w:szCs w:val="32"/>
          <w:lang w:val="en-US" w:eastAsia="zh-CN"/>
        </w:rPr>
        <w:t>8</w:t>
      </w:r>
      <w:r>
        <w:rPr>
          <w:rFonts w:hint="eastAsia" w:ascii="仿宋_GB2312" w:eastAsia="仿宋_GB2312"/>
          <w:spacing w:val="-20"/>
          <w:sz w:val="28"/>
          <w:szCs w:val="32"/>
        </w:rPr>
        <w:t>日</w:t>
      </w:r>
      <w:bookmarkEnd w:id="1"/>
      <w:bookmarkEnd w:id="2"/>
    </w:p>
    <w:p/>
    <w:sectPr>
      <w:pgSz w:w="16838" w:h="11906" w:orient="landscape"/>
      <w:pgMar w:top="1797" w:right="1440" w:bottom="1797" w:left="1440" w:header="709" w:footer="709" w:gutter="0"/>
      <w:cols w:space="708" w:num="1"/>
      <w:titlePg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ODdlMDZmNTFjMWU3YTg4MDkxMDhiMjEwZmRjMjkifQ=="/>
  </w:docVars>
  <w:rsids>
    <w:rsidRoot w:val="55F400AF"/>
    <w:rsid w:val="09555CD8"/>
    <w:rsid w:val="0AED2971"/>
    <w:rsid w:val="55F4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162</Characters>
  <Lines>0</Lines>
  <Paragraphs>0</Paragraphs>
  <TotalTime>0</TotalTime>
  <ScaleCrop>false</ScaleCrop>
  <LinksUpToDate>false</LinksUpToDate>
  <CharactersWithSpaces>201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2022-06-08T13:16:00Z</dcterms:created>
  <dc:creator>风淡云清</dc:creator>
  <cp:lastModifiedBy>风淡云清</cp:lastModifiedBy>
  <dcterms:modified xsi:type="dcterms:W3CDTF">2022-06-10T08:27:47Z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0CFBBD8F271140978A76D6947EDB1A0D</vt:lpwstr>
  </property>
</Properties>
</file>